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00" w:rsidRPr="004B49C0" w:rsidRDefault="00436400" w:rsidP="00436400">
      <w:pPr>
        <w:pStyle w:val="1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bookmarkStart w:id="0" w:name="_Toc351875968"/>
      <w:bookmarkStart w:id="1" w:name="_Toc351879550"/>
      <w:bookmarkStart w:id="2" w:name="_Toc359929794"/>
      <w:bookmarkStart w:id="3" w:name="_Toc377481464"/>
      <w:bookmarkStart w:id="4" w:name="_Toc303949809"/>
      <w:r w:rsidRPr="004B49C0">
        <w:rPr>
          <w:rFonts w:ascii="Times New Roman" w:hAnsi="Times New Roman"/>
          <w:color w:val="auto"/>
          <w:sz w:val="28"/>
          <w:szCs w:val="28"/>
          <w:lang w:eastAsia="en-GB"/>
        </w:rPr>
        <w:t>Short term plan</w:t>
      </w:r>
      <w:bookmarkEnd w:id="0"/>
      <w:bookmarkEnd w:id="1"/>
      <w:bookmarkEnd w:id="2"/>
      <w:bookmarkEnd w:id="3"/>
      <w:r w:rsidR="00954DDC" w:rsidRPr="004B49C0">
        <w:rPr>
          <w:rFonts w:ascii="Times New Roman" w:hAnsi="Times New Roman"/>
          <w:color w:val="auto"/>
          <w:sz w:val="28"/>
          <w:szCs w:val="28"/>
          <w:lang w:val="ru-RU" w:eastAsia="en-GB"/>
        </w:rPr>
        <w:t xml:space="preserve"> 10</w:t>
      </w:r>
    </w:p>
    <w:bookmarkEnd w:id="4"/>
    <w:p w:rsidR="00436400" w:rsidRPr="004B49C0" w:rsidRDefault="00436400" w:rsidP="00436400">
      <w:pPr>
        <w:spacing w:line="240" w:lineRule="auto"/>
        <w:rPr>
          <w:rFonts w:ascii="Times New Roman" w:hAnsi="Times New Roman"/>
          <w:sz w:val="28"/>
          <w:szCs w:val="28"/>
          <w:lang w:val="ru-RU" w:eastAsia="en-GB"/>
        </w:rPr>
      </w:pPr>
    </w:p>
    <w:tbl>
      <w:tblPr>
        <w:tblStyle w:val="a3"/>
        <w:tblW w:w="540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20"/>
        <w:gridCol w:w="1148"/>
        <w:gridCol w:w="803"/>
        <w:gridCol w:w="17"/>
        <w:gridCol w:w="1467"/>
        <w:gridCol w:w="2028"/>
        <w:gridCol w:w="223"/>
        <w:gridCol w:w="3540"/>
      </w:tblGrid>
      <w:tr w:rsidR="00436400" w:rsidRPr="004B49C0" w:rsidTr="00D777A4">
        <w:trPr>
          <w:trHeight w:val="430"/>
        </w:trPr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00" w:rsidRPr="004B49C0" w:rsidRDefault="006E06FF" w:rsidP="009839E9">
            <w:pPr>
              <w:spacing w:line="240" w:lineRule="auto"/>
              <w:ind w:left="34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</w:rPr>
              <w:t>7.3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 Reading for pleasure</w:t>
            </w:r>
          </w:p>
        </w:tc>
        <w:tc>
          <w:tcPr>
            <w:tcW w:w="3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00" w:rsidRPr="004B49C0" w:rsidRDefault="00436400" w:rsidP="009839E9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School: </w:t>
            </w:r>
          </w:p>
        </w:tc>
      </w:tr>
      <w:tr w:rsidR="00436400" w:rsidRPr="004B49C0" w:rsidTr="003608DE">
        <w:trPr>
          <w:trHeight w:hRule="exact" w:val="385"/>
        </w:trPr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00" w:rsidRPr="004B49C0" w:rsidRDefault="00436400" w:rsidP="009839E9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Date: </w:t>
            </w:r>
          </w:p>
        </w:tc>
        <w:tc>
          <w:tcPr>
            <w:tcW w:w="3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00" w:rsidRPr="004B49C0" w:rsidRDefault="00436400" w:rsidP="009839E9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B49C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Teacher’s</w:t>
            </w:r>
            <w:proofErr w:type="spellEnd"/>
            <w:r w:rsidR="00C260B3" w:rsidRPr="004B49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9C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name</w:t>
            </w:r>
            <w:proofErr w:type="spellEnd"/>
            <w:r w:rsidRPr="004B49C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: </w:t>
            </w:r>
          </w:p>
          <w:p w:rsidR="00436400" w:rsidRPr="004B49C0" w:rsidRDefault="00436400" w:rsidP="009839E9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</w:tr>
      <w:tr w:rsidR="00436400" w:rsidRPr="004B49C0" w:rsidTr="003608DE">
        <w:trPr>
          <w:trHeight w:hRule="exact" w:val="629"/>
        </w:trPr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00" w:rsidRPr="004B49C0" w:rsidRDefault="00436400" w:rsidP="009839E9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Grade 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__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00" w:rsidRPr="004B49C0" w:rsidRDefault="00436400" w:rsidP="009839E9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present:</w:t>
            </w:r>
          </w:p>
        </w:tc>
        <w:tc>
          <w:tcPr>
            <w:tcW w:w="2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00" w:rsidRPr="004B49C0" w:rsidRDefault="00436400" w:rsidP="009839E9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absent:</w:t>
            </w:r>
          </w:p>
        </w:tc>
      </w:tr>
      <w:tr w:rsidR="005B3554" w:rsidRPr="004B49C0" w:rsidTr="005B3554">
        <w:trPr>
          <w:trHeight w:hRule="exact" w:val="629"/>
        </w:trPr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54" w:rsidRPr="004B49C0" w:rsidRDefault="005B3554" w:rsidP="009839E9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Theme of the lesson:</w:t>
            </w:r>
          </w:p>
        </w:tc>
        <w:tc>
          <w:tcPr>
            <w:tcW w:w="3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54" w:rsidRPr="004B49C0" w:rsidRDefault="00813BC3" w:rsidP="009839E9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 revision.</w:t>
            </w:r>
          </w:p>
          <w:p w:rsidR="00813BC3" w:rsidRPr="004B49C0" w:rsidRDefault="00813BC3" w:rsidP="009839E9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Role-play “The gift of the Magi”</w:t>
            </w:r>
          </w:p>
        </w:tc>
      </w:tr>
      <w:tr w:rsidR="00436400" w:rsidRPr="004B49C0" w:rsidTr="003608DE">
        <w:trPr>
          <w:trHeight w:val="817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00" w:rsidRPr="004B49C0" w:rsidRDefault="00436400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2" w:rsidRPr="004B49C0" w:rsidRDefault="009D6E42" w:rsidP="009839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7.C2</w:t>
            </w:r>
            <w:r w:rsidRPr="004B49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use speaking and listening skills to provide sensitive feedback to peers</w:t>
            </w:r>
          </w:p>
          <w:p w:rsidR="009D6E42" w:rsidRPr="004B49C0" w:rsidRDefault="009D6E42" w:rsidP="009839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7.C3</w:t>
            </w:r>
            <w:r w:rsidRPr="004B49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respect differing points of view</w:t>
            </w:r>
          </w:p>
          <w:p w:rsidR="00436400" w:rsidRPr="004B49C0" w:rsidRDefault="009D6E42" w:rsidP="009839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7.S8</w:t>
            </w:r>
            <w:r w:rsidRPr="004B49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recount some extended stories and events on a growing range of general and curricular topics</w:t>
            </w:r>
          </w:p>
        </w:tc>
      </w:tr>
      <w:tr w:rsidR="00436400" w:rsidRPr="004B49C0" w:rsidTr="003608DE">
        <w:trPr>
          <w:trHeight w:hRule="exact" w:val="338"/>
        </w:trPr>
        <w:tc>
          <w:tcPr>
            <w:tcW w:w="10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400" w:rsidRPr="004B49C0" w:rsidRDefault="00436400" w:rsidP="009839E9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objectives 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00" w:rsidRPr="004B49C0" w:rsidRDefault="00436400" w:rsidP="009839E9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All learners will be able to:</w:t>
            </w:r>
          </w:p>
        </w:tc>
      </w:tr>
      <w:tr w:rsidR="00436400" w:rsidRPr="004B49C0" w:rsidTr="003608DE">
        <w:trPr>
          <w:trHeight w:val="408"/>
        </w:trPr>
        <w:tc>
          <w:tcPr>
            <w:tcW w:w="10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400" w:rsidRPr="004B49C0" w:rsidRDefault="00436400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D7" w:rsidRPr="004B49C0" w:rsidRDefault="00E625D7" w:rsidP="009839E9">
            <w:pPr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9C0">
              <w:rPr>
                <w:rFonts w:ascii="Times New Roman" w:hAnsi="Times New Roman"/>
                <w:sz w:val="28"/>
                <w:szCs w:val="28"/>
              </w:rPr>
              <w:t>Express their ideas</w:t>
            </w: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groups</w:t>
            </w:r>
            <w:r w:rsidR="00CB2969" w:rsidRPr="004B49C0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E625D7" w:rsidRPr="004B49C0" w:rsidRDefault="00C23C0F" w:rsidP="009839E9">
            <w:pPr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9C0">
              <w:rPr>
                <w:rFonts w:ascii="Times New Roman" w:hAnsi="Times New Roman"/>
                <w:sz w:val="28"/>
                <w:szCs w:val="28"/>
              </w:rPr>
              <w:t>Complete the</w:t>
            </w: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vocabulary </w:t>
            </w:r>
            <w:r w:rsidR="0010027E" w:rsidRPr="004B49C0">
              <w:rPr>
                <w:rFonts w:ascii="Times New Roman" w:hAnsi="Times New Roman"/>
                <w:sz w:val="28"/>
                <w:szCs w:val="28"/>
              </w:rPr>
              <w:t>task with</w:t>
            </w:r>
            <w:r w:rsidR="0010027E" w:rsidRPr="004B49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some</w:t>
            </w:r>
            <w:r w:rsidR="00E625D7" w:rsidRPr="004B49C0">
              <w:rPr>
                <w:rFonts w:ascii="Times New Roman" w:hAnsi="Times New Roman"/>
                <w:sz w:val="28"/>
                <w:szCs w:val="28"/>
              </w:rPr>
              <w:t xml:space="preserve"> support</w:t>
            </w:r>
            <w:r w:rsidR="00CB2969" w:rsidRPr="004B49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6400" w:rsidRPr="004B49C0" w:rsidRDefault="00C308F1" w:rsidP="009839E9">
            <w:pPr>
              <w:pStyle w:val="a5"/>
              <w:numPr>
                <w:ilvl w:val="0"/>
                <w:numId w:val="4"/>
              </w:numPr>
              <w:spacing w:before="57" w:line="240" w:lineRule="auto"/>
              <w:ind w:right="-20"/>
              <w:contextualSpacing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Assess </w:t>
            </w:r>
            <w:r w:rsidR="000E1BAE"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performances of classmates</w:t>
            </w:r>
            <w:r w:rsidR="00CB2969"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;</w:t>
            </w:r>
          </w:p>
        </w:tc>
      </w:tr>
      <w:tr w:rsidR="00436400" w:rsidRPr="004B49C0" w:rsidTr="003608DE">
        <w:trPr>
          <w:trHeight w:val="338"/>
        </w:trPr>
        <w:tc>
          <w:tcPr>
            <w:tcW w:w="10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400" w:rsidRPr="004B49C0" w:rsidRDefault="00436400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00" w:rsidRPr="004B49C0" w:rsidRDefault="00436400" w:rsidP="009839E9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Most learners will be able to:</w:t>
            </w:r>
          </w:p>
        </w:tc>
      </w:tr>
      <w:tr w:rsidR="00436400" w:rsidRPr="004B49C0" w:rsidTr="003608DE">
        <w:trPr>
          <w:trHeight w:val="143"/>
        </w:trPr>
        <w:tc>
          <w:tcPr>
            <w:tcW w:w="10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400" w:rsidRPr="004B49C0" w:rsidRDefault="00436400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D7" w:rsidRPr="004B49C0" w:rsidRDefault="0010027E" w:rsidP="009839E9">
            <w:pPr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9C0">
              <w:rPr>
                <w:rFonts w:ascii="Times New Roman" w:hAnsi="Times New Roman"/>
                <w:sz w:val="28"/>
                <w:szCs w:val="28"/>
              </w:rPr>
              <w:t>Speak</w:t>
            </w:r>
            <w:r w:rsidR="00E625D7" w:rsidRPr="004B49C0">
              <w:rPr>
                <w:rFonts w:ascii="Times New Roman" w:hAnsi="Times New Roman"/>
                <w:sz w:val="28"/>
                <w:szCs w:val="28"/>
              </w:rPr>
              <w:t>, using proper grammar rules with some support</w:t>
            </w:r>
            <w:r w:rsidR="00CB2969" w:rsidRPr="004B49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25D7" w:rsidRPr="004B49C0" w:rsidRDefault="00E625D7" w:rsidP="009839E9">
            <w:pPr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9C0">
              <w:rPr>
                <w:rFonts w:ascii="Times New Roman" w:hAnsi="Times New Roman"/>
                <w:sz w:val="28"/>
                <w:szCs w:val="28"/>
              </w:rPr>
              <w:t xml:space="preserve">Complete the </w:t>
            </w:r>
            <w:r w:rsidR="0010027E" w:rsidRPr="004B49C0">
              <w:rPr>
                <w:rFonts w:ascii="Times New Roman" w:hAnsi="Times New Roman"/>
                <w:sz w:val="28"/>
                <w:szCs w:val="28"/>
              </w:rPr>
              <w:t>vocabulary</w:t>
            </w:r>
            <w:r w:rsidRPr="004B49C0">
              <w:rPr>
                <w:rFonts w:ascii="Times New Roman" w:hAnsi="Times New Roman"/>
                <w:sz w:val="28"/>
                <w:szCs w:val="28"/>
              </w:rPr>
              <w:t xml:space="preserve"> task </w:t>
            </w:r>
            <w:r w:rsidR="0010027E" w:rsidRPr="004B49C0">
              <w:rPr>
                <w:rFonts w:ascii="Times New Roman" w:hAnsi="Times New Roman"/>
                <w:sz w:val="28"/>
                <w:szCs w:val="28"/>
              </w:rPr>
              <w:t>with minimal support</w:t>
            </w:r>
            <w:r w:rsidR="00CB2969" w:rsidRPr="004B49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6400" w:rsidRPr="004B49C0" w:rsidRDefault="004E5CB8" w:rsidP="009839E9">
            <w:pPr>
              <w:pStyle w:val="a5"/>
              <w:numPr>
                <w:ilvl w:val="0"/>
                <w:numId w:val="3"/>
              </w:numPr>
              <w:spacing w:before="57" w:line="240" w:lineRule="auto"/>
              <w:ind w:right="-20"/>
              <w:contextualSpacing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Create their speech with some support</w:t>
            </w:r>
            <w:r w:rsidR="00CB2969"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;</w:t>
            </w:r>
          </w:p>
          <w:p w:rsidR="000E1BAE" w:rsidRPr="004B49C0" w:rsidRDefault="000E1BAE" w:rsidP="009839E9">
            <w:pPr>
              <w:pStyle w:val="a5"/>
              <w:numPr>
                <w:ilvl w:val="0"/>
                <w:numId w:val="3"/>
              </w:numPr>
              <w:spacing w:before="57" w:line="240" w:lineRule="auto"/>
              <w:ind w:right="-20"/>
              <w:contextualSpacing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Give </w:t>
            </w:r>
            <w:r w:rsidR="00EA3ED7"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critical feedback to their classmates</w:t>
            </w:r>
            <w:r w:rsidR="00CB2969"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;</w:t>
            </w:r>
          </w:p>
        </w:tc>
      </w:tr>
      <w:tr w:rsidR="00436400" w:rsidRPr="004B49C0" w:rsidTr="003608DE">
        <w:trPr>
          <w:trHeight w:val="315"/>
        </w:trPr>
        <w:tc>
          <w:tcPr>
            <w:tcW w:w="10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400" w:rsidRPr="004B49C0" w:rsidRDefault="00436400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00" w:rsidRPr="004B49C0" w:rsidRDefault="00436400" w:rsidP="00D12E6C">
            <w:pPr>
              <w:spacing w:before="60" w:after="6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Some learners will be able to: </w:t>
            </w:r>
          </w:p>
        </w:tc>
      </w:tr>
      <w:tr w:rsidR="00436400" w:rsidRPr="004B49C0" w:rsidTr="00CB2969">
        <w:trPr>
          <w:trHeight w:val="870"/>
        </w:trPr>
        <w:tc>
          <w:tcPr>
            <w:tcW w:w="10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00" w:rsidRPr="004B49C0" w:rsidRDefault="00436400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1" w:rsidRPr="004B49C0" w:rsidRDefault="0010027E" w:rsidP="009839E9">
            <w:pPr>
              <w:pStyle w:val="a5"/>
              <w:numPr>
                <w:ilvl w:val="0"/>
                <w:numId w:val="1"/>
              </w:numPr>
              <w:spacing w:before="57" w:line="240" w:lineRule="auto"/>
              <w:ind w:right="-2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Complete the vocabulary task in</w:t>
            </w:r>
            <w:r w:rsidR="00AC07F1" w:rsidRPr="004B49C0">
              <w:rPr>
                <w:rFonts w:ascii="Times New Roman" w:hAnsi="Times New Roman"/>
                <w:sz w:val="28"/>
                <w:szCs w:val="28"/>
                <w:lang w:val="en-US"/>
              </w:rPr>
              <w:t>dependently;</w:t>
            </w:r>
          </w:p>
          <w:p w:rsidR="00436400" w:rsidRPr="004B49C0" w:rsidRDefault="00E625D7" w:rsidP="009839E9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</w:rPr>
              <w:t>Speak and write independently</w:t>
            </w:r>
            <w:r w:rsidR="00CB2969" w:rsidRPr="004B49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5CB8" w:rsidRPr="004B49C0" w:rsidRDefault="004E5CB8" w:rsidP="009839E9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</w:rPr>
              <w:t>Provide assistance</w:t>
            </w:r>
            <w:r w:rsidR="008B372A" w:rsidRPr="004B49C0">
              <w:rPr>
                <w:rFonts w:ascii="Times New Roman" w:hAnsi="Times New Roman"/>
                <w:sz w:val="28"/>
                <w:szCs w:val="28"/>
              </w:rPr>
              <w:t xml:space="preserve"> and support</w:t>
            </w:r>
            <w:r w:rsidRPr="004B49C0">
              <w:rPr>
                <w:rFonts w:ascii="Times New Roman" w:hAnsi="Times New Roman"/>
                <w:sz w:val="28"/>
                <w:szCs w:val="28"/>
              </w:rPr>
              <w:t xml:space="preserve"> to less able classmates</w:t>
            </w:r>
            <w:r w:rsidR="00CB2969" w:rsidRPr="004B49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3681" w:rsidRPr="004B49C0" w:rsidTr="00DE173D">
        <w:trPr>
          <w:trHeight w:val="494"/>
        </w:trPr>
        <w:tc>
          <w:tcPr>
            <w:tcW w:w="10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81" w:rsidRPr="004B49C0" w:rsidRDefault="00CA3681" w:rsidP="002609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Assessment criteria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81" w:rsidRPr="004B49C0" w:rsidRDefault="00766F3B" w:rsidP="006D2215">
            <w:pPr>
              <w:spacing w:before="57" w:line="240" w:lineRule="auto"/>
              <w:ind w:right="-2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Speaking – presenting ideas clearly to others, grammar, vocabulary</w:t>
            </w:r>
          </w:p>
        </w:tc>
      </w:tr>
      <w:tr w:rsidR="00436400" w:rsidRPr="004B49C0" w:rsidTr="003608DE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00" w:rsidRPr="004B49C0" w:rsidRDefault="00436400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Language</w:t>
            </w:r>
            <w:r w:rsidR="00F06966" w:rsidRPr="004B49C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objective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B9" w:rsidRPr="004B49C0" w:rsidRDefault="00436400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Use subject specific </w:t>
            </w:r>
            <w:r w:rsidR="00AF5AB9"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vocabulary.</w:t>
            </w:r>
          </w:p>
          <w:p w:rsidR="00436400" w:rsidRPr="004B49C0" w:rsidRDefault="00AF5AB9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U</w:t>
            </w:r>
            <w:r w:rsidR="00436400"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se appropriate Present and Past Tenses</w:t>
            </w:r>
            <w:r w:rsidR="00F06966"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.</w:t>
            </w:r>
          </w:p>
        </w:tc>
      </w:tr>
      <w:tr w:rsidR="00F85D3B" w:rsidRPr="004B49C0" w:rsidTr="003608DE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3B" w:rsidRPr="004B49C0" w:rsidRDefault="00F85D3B" w:rsidP="00FC14A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Intercultural awareness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3B" w:rsidRPr="004B49C0" w:rsidRDefault="00F85D3B" w:rsidP="00FC14A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Reading a work by a foreign author.</w:t>
            </w:r>
          </w:p>
          <w:p w:rsidR="00F85D3B" w:rsidRPr="004B49C0" w:rsidRDefault="00F85D3B" w:rsidP="00FC14A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Learning about other people’s traditions and way of living. </w:t>
            </w:r>
          </w:p>
          <w:p w:rsidR="00F85D3B" w:rsidRPr="004B49C0" w:rsidRDefault="00F85D3B" w:rsidP="00FC14A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Reviewing famous literary works, characters and authors.</w:t>
            </w:r>
          </w:p>
        </w:tc>
      </w:tr>
      <w:tr w:rsidR="00F85D3B" w:rsidRPr="004B49C0" w:rsidTr="003608DE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3B" w:rsidRPr="004B49C0" w:rsidRDefault="00F85D3B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Value links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3B" w:rsidRPr="004B49C0" w:rsidRDefault="00F85D3B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Responsibility , Global Citizenship, Collaboration</w:t>
            </w:r>
          </w:p>
        </w:tc>
      </w:tr>
      <w:tr w:rsidR="00F85D3B" w:rsidRPr="004B49C0" w:rsidTr="003608DE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3B" w:rsidRPr="004B49C0" w:rsidRDefault="00F85D3B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Cross curricular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l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ink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s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3B" w:rsidRPr="004B49C0" w:rsidRDefault="00F85D3B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Literature</w:t>
            </w:r>
          </w:p>
        </w:tc>
      </w:tr>
      <w:tr w:rsidR="009F59BA" w:rsidRPr="004B49C0" w:rsidTr="003608DE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082E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Use of ICT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082EE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Projector or Smart board for showing a presentation, laptops for online dictionaries</w:t>
            </w:r>
          </w:p>
        </w:tc>
      </w:tr>
      <w:tr w:rsidR="009F59BA" w:rsidRPr="004B49C0" w:rsidTr="003608DE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Previous learning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Simple tenses, vocabulary related to books and reading</w:t>
            </w:r>
          </w:p>
        </w:tc>
      </w:tr>
      <w:tr w:rsidR="009F59BA" w:rsidRPr="004B49C0" w:rsidTr="003608DE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9839E9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Kazakh culture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Review of some Kazakh works and authors during the group division.</w:t>
            </w:r>
          </w:p>
        </w:tc>
      </w:tr>
      <w:tr w:rsidR="009F59BA" w:rsidRPr="004B49C0" w:rsidTr="003608DE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Pastoral Care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Assure the needs of all learners are met.</w:t>
            </w:r>
          </w:p>
        </w:tc>
      </w:tr>
      <w:tr w:rsidR="009F59BA" w:rsidRPr="004B49C0" w:rsidTr="003608DE">
        <w:trPr>
          <w:trHeight w:val="366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Health and Safety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Make sure to ventilate the room before the lesson and remind the learners to be careful with cords and corners.</w:t>
            </w:r>
          </w:p>
        </w:tc>
      </w:tr>
      <w:tr w:rsidR="009F59BA" w:rsidRPr="004B49C0" w:rsidTr="005B3554">
        <w:trPr>
          <w:trHeight w:hRule="exact" w:val="647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lastRenderedPageBreak/>
              <w:t>Planned timings</w:t>
            </w:r>
          </w:p>
        </w:tc>
        <w:tc>
          <w:tcPr>
            <w:tcW w:w="27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Planned activities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Resources</w:t>
            </w:r>
          </w:p>
        </w:tc>
      </w:tr>
      <w:tr w:rsidR="009F59BA" w:rsidRPr="004B49C0" w:rsidTr="005B3554">
        <w:trPr>
          <w:trHeight w:val="556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1-3 minutes</w:t>
            </w: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ru-RU" w:eastAsia="en-GB"/>
              </w:rPr>
              <w:t>4-10</w:t>
            </w: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minutes</w:t>
            </w: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11-14 minutes</w:t>
            </w: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15-</w:t>
            </w:r>
            <w:r w:rsidRPr="004B49C0">
              <w:rPr>
                <w:rFonts w:ascii="Times New Roman" w:hAnsi="Times New Roman"/>
                <w:sz w:val="28"/>
                <w:szCs w:val="28"/>
                <w:lang w:val="ru-RU" w:eastAsia="en-GB"/>
              </w:rPr>
              <w:t>3</w:t>
            </w: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5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minutes</w:t>
            </w: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F59BA" w:rsidRPr="004B49C0" w:rsidRDefault="009F59BA" w:rsidP="009839E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>36-40 minutes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27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lastRenderedPageBreak/>
              <w:t>Greeting</w:t>
            </w:r>
          </w:p>
          <w:p w:rsidR="009F59BA" w:rsidRPr="004B49C0" w:rsidRDefault="009F59BA" w:rsidP="009839E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Teacher greets learners and introduces the lesson objectives.</w:t>
            </w:r>
          </w:p>
          <w:p w:rsidR="009F59BA" w:rsidRPr="004B49C0" w:rsidRDefault="009F59BA" w:rsidP="00041C04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i/>
                <w:sz w:val="28"/>
                <w:szCs w:val="28"/>
                <w:lang w:val="en-US" w:eastAsia="en-GB"/>
              </w:rPr>
              <w:t xml:space="preserve">To review the vocabulary, act out parts of the story and assess each other’s performances.  </w:t>
            </w:r>
          </w:p>
          <w:p w:rsidR="009F59BA" w:rsidRPr="004B49C0" w:rsidRDefault="009F59BA" w:rsidP="009839E9">
            <w:pPr>
              <w:tabs>
                <w:tab w:val="left" w:pos="284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Vocabulary check</w:t>
            </w:r>
          </w:p>
          <w:p w:rsidR="009F59BA" w:rsidRPr="004B49C0" w:rsidRDefault="009F59BA" w:rsidP="009839E9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Teacher makes sure that every student has read “The gift of the Magi”, which was given previously as a </w:t>
            </w:r>
            <w:proofErr w:type="spellStart"/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>hometask</w:t>
            </w:r>
            <w:proofErr w:type="spellEnd"/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  <w:p w:rsidR="009F59BA" w:rsidRPr="004B49C0" w:rsidRDefault="009F59BA" w:rsidP="009839E9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>Then teacher hands out worksheets with pictures that represent some of the words from the text.</w:t>
            </w: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>Learners need to write the names of objects in the provided space.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(I)</w:t>
            </w:r>
          </w:p>
          <w:p w:rsidR="009F59BA" w:rsidRPr="004B49C0" w:rsidRDefault="009F59BA" w:rsidP="009839E9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Differentiation – more able learners write the words themselves, less able learners choose from the box.</w:t>
            </w:r>
          </w:p>
          <w:p w:rsidR="009F59BA" w:rsidRPr="004B49C0" w:rsidRDefault="009F59BA" w:rsidP="009839E9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After the learners have finished, teacher shows the slides on the board, asks the class and checks the answers together with them.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(W)</w:t>
            </w:r>
          </w:p>
          <w:p w:rsidR="009F59BA" w:rsidRPr="004B49C0" w:rsidRDefault="009F59BA" w:rsidP="009839E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 xml:space="preserve">Answers: </w:t>
            </w:r>
          </w:p>
          <w:p w:rsidR="009F59BA" w:rsidRPr="004B49C0" w:rsidRDefault="009F59BA" w:rsidP="009839E9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watch</w:t>
            </w:r>
          </w:p>
          <w:p w:rsidR="009F59BA" w:rsidRPr="004B49C0" w:rsidRDefault="009F59BA" w:rsidP="009839E9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store</w:t>
            </w:r>
          </w:p>
          <w:p w:rsidR="009F59BA" w:rsidRPr="004B49C0" w:rsidRDefault="009F59BA" w:rsidP="009839E9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heavy</w:t>
            </w:r>
          </w:p>
          <w:p w:rsidR="009F59BA" w:rsidRPr="004B49C0" w:rsidRDefault="009F59BA" w:rsidP="009839E9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gift</w:t>
            </w:r>
          </w:p>
          <w:p w:rsidR="009F59BA" w:rsidRPr="004B49C0" w:rsidRDefault="009F59BA" w:rsidP="009839E9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quiet</w:t>
            </w:r>
          </w:p>
          <w:p w:rsidR="009F59BA" w:rsidRPr="004B49C0" w:rsidRDefault="009F59BA" w:rsidP="009839E9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comb</w:t>
            </w:r>
          </w:p>
          <w:p w:rsidR="009F59BA" w:rsidRPr="004B49C0" w:rsidRDefault="009F59BA" w:rsidP="009839E9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coat</w:t>
            </w:r>
          </w:p>
          <w:p w:rsidR="009F59BA" w:rsidRPr="004B49C0" w:rsidRDefault="009F59BA" w:rsidP="009839E9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>chain</w:t>
            </w:r>
          </w:p>
          <w:p w:rsidR="009F59BA" w:rsidRPr="004B49C0" w:rsidRDefault="009F59BA" w:rsidP="009839E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Group division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Learners take cards with book-related phrases on them. They should form groups of 3-4 by joining classmates whose cards have some common theme with theirs</w:t>
            </w:r>
            <w:r w:rsidRPr="004B49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(e.g. apple, pear, banana will come together because they are fruits)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Role-play</w:t>
            </w:r>
            <w:r w:rsidR="00BA6F6A"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(G,W, S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A)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Teacher gives out cards with situations randomly to each group. They need to discuss the situation from the story, assign roles and </w:t>
            </w: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perform it in front of the whole class. 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Situation 1 – Della wants to buy a gift for Jim, so she goes to the hairdresser to cut and sell her hair. The hairdresser doesn’t want to cut it, but Della persuades her. 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Situation 2 – Jim wants to buy a comb for Della as a gift. He takes his watch to the store. The shopkeeper wants to pay a low price for it. Jim asks for more and then sells the watch.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Situation 3 – Della is cooking dinner. Jim comes home at 7 o’clock. They give each other their presents. 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Teacher should monitor the preparation process, check, if everyone takes equal participation, and provide help if necessary.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As each group performs, others should assess them according to the criteria provided.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Criteria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9"/>
              <w:gridCol w:w="876"/>
            </w:tblGrid>
            <w:tr w:rsidR="004F169A" w:rsidRPr="004B49C0" w:rsidTr="00B57E56">
              <w:tc>
                <w:tcPr>
                  <w:tcW w:w="4579" w:type="dxa"/>
                </w:tcPr>
                <w:p w:rsidR="004F169A" w:rsidRPr="004B49C0" w:rsidRDefault="004F169A" w:rsidP="00F7185E">
                  <w:pPr>
                    <w:tabs>
                      <w:tab w:val="left" w:pos="8148"/>
                    </w:tabs>
                    <w:spacing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  <w:t>The performance is according to the situation card</w:t>
                  </w:r>
                </w:p>
              </w:tc>
              <w:tc>
                <w:tcPr>
                  <w:tcW w:w="876" w:type="dxa"/>
                  <w:vAlign w:val="center"/>
                </w:tcPr>
                <w:p w:rsidR="004F169A" w:rsidRPr="004B49C0" w:rsidRDefault="00E30A4C" w:rsidP="009839E9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4F169A" w:rsidRPr="004B49C0" w:rsidTr="00B57E56">
              <w:tc>
                <w:tcPr>
                  <w:tcW w:w="4579" w:type="dxa"/>
                </w:tcPr>
                <w:p w:rsidR="004F169A" w:rsidRPr="004B49C0" w:rsidRDefault="004F169A" w:rsidP="00F7185E">
                  <w:pPr>
                    <w:tabs>
                      <w:tab w:val="left" w:pos="8148"/>
                    </w:tabs>
                    <w:spacing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  <w:t>Learner links ideas logically with appropriate connectors (no less than three)</w:t>
                  </w:r>
                </w:p>
              </w:tc>
              <w:tc>
                <w:tcPr>
                  <w:tcW w:w="876" w:type="dxa"/>
                  <w:vAlign w:val="center"/>
                </w:tcPr>
                <w:p w:rsidR="004F169A" w:rsidRPr="004B49C0" w:rsidRDefault="00E30A4C" w:rsidP="009839E9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327150" w:rsidRPr="004B49C0" w:rsidTr="00B57E56">
              <w:tc>
                <w:tcPr>
                  <w:tcW w:w="4579" w:type="dxa"/>
                </w:tcPr>
                <w:p w:rsidR="00327150" w:rsidRPr="004B49C0" w:rsidRDefault="00327150" w:rsidP="00C845BB">
                  <w:pPr>
                    <w:tabs>
                      <w:tab w:val="left" w:pos="8148"/>
                    </w:tabs>
                    <w:spacing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  <w:t>Learner makes few grammatical mistakes (no more than four)</w:t>
                  </w:r>
                </w:p>
              </w:tc>
              <w:tc>
                <w:tcPr>
                  <w:tcW w:w="876" w:type="dxa"/>
                  <w:vAlign w:val="center"/>
                </w:tcPr>
                <w:p w:rsidR="00327150" w:rsidRPr="004B49C0" w:rsidRDefault="00E30A4C" w:rsidP="009839E9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327150" w:rsidRPr="004B49C0" w:rsidTr="00B57E56">
              <w:tc>
                <w:tcPr>
                  <w:tcW w:w="4579" w:type="dxa"/>
                </w:tcPr>
                <w:p w:rsidR="00327150" w:rsidRPr="004B49C0" w:rsidRDefault="00327150" w:rsidP="00C845BB">
                  <w:pPr>
                    <w:tabs>
                      <w:tab w:val="left" w:pos="8148"/>
                    </w:tabs>
                    <w:spacing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  <w:t>Learner uses simple and complex structures</w:t>
                  </w:r>
                </w:p>
              </w:tc>
              <w:tc>
                <w:tcPr>
                  <w:tcW w:w="876" w:type="dxa"/>
                  <w:vAlign w:val="center"/>
                </w:tcPr>
                <w:p w:rsidR="00327150" w:rsidRPr="004B49C0" w:rsidRDefault="00E30A4C" w:rsidP="009839E9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E30A4C" w:rsidRPr="004B49C0" w:rsidTr="00B57E56">
              <w:tc>
                <w:tcPr>
                  <w:tcW w:w="4579" w:type="dxa"/>
                </w:tcPr>
                <w:p w:rsidR="00E30A4C" w:rsidRPr="004B49C0" w:rsidRDefault="00E30A4C" w:rsidP="00B453A6">
                  <w:pPr>
                    <w:tabs>
                      <w:tab w:val="left" w:pos="8148"/>
                    </w:tabs>
                    <w:spacing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  <w:t>Learner uses new words (at least three)</w:t>
                  </w:r>
                </w:p>
              </w:tc>
              <w:tc>
                <w:tcPr>
                  <w:tcW w:w="876" w:type="dxa"/>
                  <w:vAlign w:val="center"/>
                </w:tcPr>
                <w:p w:rsidR="00E30A4C" w:rsidRPr="004B49C0" w:rsidRDefault="00E30A4C" w:rsidP="009839E9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E30A4C" w:rsidRPr="004B49C0" w:rsidTr="00B57E56">
              <w:tc>
                <w:tcPr>
                  <w:tcW w:w="4579" w:type="dxa"/>
                </w:tcPr>
                <w:p w:rsidR="00E30A4C" w:rsidRPr="004B49C0" w:rsidRDefault="00E30A4C" w:rsidP="00B453A6">
                  <w:pPr>
                    <w:tabs>
                      <w:tab w:val="left" w:pos="8148"/>
                    </w:tabs>
                    <w:spacing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  <w:t>Learner pronounces the words correctly (no more than three mistakes)</w:t>
                  </w:r>
                </w:p>
              </w:tc>
              <w:tc>
                <w:tcPr>
                  <w:tcW w:w="876" w:type="dxa"/>
                  <w:vAlign w:val="center"/>
                </w:tcPr>
                <w:p w:rsidR="00E30A4C" w:rsidRPr="004B49C0" w:rsidRDefault="00E30A4C" w:rsidP="009839E9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E30A4C" w:rsidRPr="004B49C0" w:rsidTr="00B57E56">
              <w:tc>
                <w:tcPr>
                  <w:tcW w:w="4579" w:type="dxa"/>
                </w:tcPr>
                <w:p w:rsidR="00E30A4C" w:rsidRPr="004B49C0" w:rsidRDefault="00E30A4C" w:rsidP="00C845BB">
                  <w:pPr>
                    <w:tabs>
                      <w:tab w:val="left" w:pos="8148"/>
                    </w:tabs>
                    <w:spacing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  <w:t>Learner took equal part in the performance</w:t>
                  </w:r>
                </w:p>
              </w:tc>
              <w:tc>
                <w:tcPr>
                  <w:tcW w:w="876" w:type="dxa"/>
                  <w:vAlign w:val="center"/>
                </w:tcPr>
                <w:p w:rsidR="00E30A4C" w:rsidRPr="004B49C0" w:rsidRDefault="00E30A4C" w:rsidP="009839E9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E30A4C" w:rsidRPr="004B49C0" w:rsidTr="00B57E56">
              <w:tc>
                <w:tcPr>
                  <w:tcW w:w="4579" w:type="dxa"/>
                </w:tcPr>
                <w:p w:rsidR="00E30A4C" w:rsidRPr="004B49C0" w:rsidRDefault="00E30A4C" w:rsidP="00C845BB">
                  <w:pPr>
                    <w:tabs>
                      <w:tab w:val="left" w:pos="8148"/>
                    </w:tabs>
                    <w:spacing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en-US" w:bidi="ug-CN"/>
                    </w:rPr>
                    <w:t>Learner played his/her part well</w:t>
                  </w:r>
                </w:p>
              </w:tc>
              <w:tc>
                <w:tcPr>
                  <w:tcW w:w="876" w:type="dxa"/>
                  <w:vAlign w:val="center"/>
                </w:tcPr>
                <w:p w:rsidR="00E30A4C" w:rsidRPr="004B49C0" w:rsidRDefault="00E30A4C" w:rsidP="009839E9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</w:pPr>
                  <w:r w:rsidRPr="004B49C0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</w:tbl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Reflection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Teacher invites learners to put sticky notes on the picture that best describes how they felt during the lesson.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Heavy stack of books – it was very difficult to understand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Boy reading a book – it was fine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Boy jumping with a book – I understood everything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B4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Hometask</w:t>
            </w:r>
            <w:proofErr w:type="spellEnd"/>
          </w:p>
          <w:p w:rsidR="009F59BA" w:rsidRPr="004B49C0" w:rsidRDefault="002812EC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Power Point Presentation, slide 2</w:t>
            </w: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“The gift of the Magi”.pdf</w:t>
            </w: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Appendix 1 - for more able.doc</w:t>
            </w: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Appendix 1 - for less able.doc</w:t>
            </w: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PPP, slides 3-10</w:t>
            </w: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Appendix 2 – group division.doc</w:t>
            </w: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Appendix 3 – situations.doc</w:t>
            </w: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152039" w:rsidP="009839E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Appendix 4 – sum</w:t>
            </w:r>
            <w:r w:rsidR="009F59BA"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mative assessment.doc</w:t>
            </w: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Appendix 5 – reflection.doc</w:t>
            </w: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9F59BA" w:rsidRPr="004B49C0" w:rsidTr="005B3554">
        <w:trPr>
          <w:trHeight w:hRule="exact" w:val="1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lastRenderedPageBreak/>
              <w:t xml:space="preserve">   End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1min</w:t>
            </w:r>
          </w:p>
        </w:tc>
        <w:tc>
          <w:tcPr>
            <w:tcW w:w="27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 xml:space="preserve">Feedback: Teacher asks learners what task was difficult to them and which pair worked well.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A" w:rsidRPr="004B49C0" w:rsidRDefault="009F59BA" w:rsidP="009839E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9F59BA" w:rsidRPr="004B49C0" w:rsidTr="003608DE">
        <w:trPr>
          <w:trHeight w:val="46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Additional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Pr="004B49C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information</w:t>
            </w:r>
          </w:p>
        </w:tc>
      </w:tr>
      <w:tr w:rsidR="009F59BA" w:rsidRPr="004B49C0" w:rsidTr="003608DE">
        <w:trPr>
          <w:trHeight w:hRule="exact" w:val="1747"/>
        </w:trPr>
        <w:tc>
          <w:tcPr>
            <w:tcW w:w="1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Differentiation – how do you plan to give more support? How do you plan to challenge the more able learners?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Critical thinking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</w:tr>
      <w:tr w:rsidR="009F59BA" w:rsidRPr="004B49C0" w:rsidTr="003608DE">
        <w:trPr>
          <w:trHeight w:val="1265"/>
        </w:trPr>
        <w:tc>
          <w:tcPr>
            <w:tcW w:w="1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widowControl/>
              <w:spacing w:before="60" w:after="20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Less able learners: </w:t>
            </w:r>
          </w:p>
          <w:p w:rsidR="009F59BA" w:rsidRPr="004B49C0" w:rsidRDefault="009F59BA" w:rsidP="009839E9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>(</w:t>
            </w: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4</w:t>
            </w: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>-</w:t>
            </w: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10</w:t>
            </w: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) Provide less able learners with the </w:t>
            </w: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words </w:t>
            </w: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written on a worksheet so they can choose. </w:t>
            </w:r>
          </w:p>
          <w:p w:rsidR="009F59BA" w:rsidRPr="004B49C0" w:rsidRDefault="009F59BA" w:rsidP="009839E9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(15-35) Create mixed ability groups. </w:t>
            </w:r>
          </w:p>
          <w:p w:rsidR="009F59BA" w:rsidRPr="004B49C0" w:rsidRDefault="009F59BA" w:rsidP="009839E9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More able learners: </w:t>
            </w:r>
          </w:p>
          <w:p w:rsidR="009F59BA" w:rsidRPr="004B49C0" w:rsidRDefault="009F59BA" w:rsidP="009839E9">
            <w:pPr>
              <w:widowControl/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>(4-10) They</w:t>
            </w: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name the objects without any help. They can also write synonyms and antonyms to given words.</w:t>
            </w:r>
          </w:p>
          <w:p w:rsidR="009F59BA" w:rsidRPr="004B49C0" w:rsidRDefault="009F59BA" w:rsidP="009839E9">
            <w:pPr>
              <w:widowControl/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(15-35) </w:t>
            </w:r>
            <w:proofErr w:type="gramStart"/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>They</w:t>
            </w:r>
            <w:proofErr w:type="gramEnd"/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can provide support and assistance to classmates that need help.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Monitor learners to check they </w:t>
            </w: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remember new vocabulary.</w:t>
            </w:r>
          </w:p>
          <w:p w:rsidR="009F59BA" w:rsidRPr="004B49C0" w:rsidRDefault="009F59BA" w:rsidP="009839E9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Observe learners when creating and rehearsing their group performance. Do they all take equal participation in discussions? </w:t>
            </w:r>
          </w:p>
          <w:p w:rsidR="009F59BA" w:rsidRPr="004B49C0" w:rsidRDefault="009F59BA" w:rsidP="009839E9">
            <w:pPr>
              <w:widowControl/>
              <w:numPr>
                <w:ilvl w:val="0"/>
                <w:numId w:val="2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Pay attention to their reflection. Did they feel comfortable during the lesson? What can you do to improve the lesson?  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/>
              </w:rPr>
              <w:t>Learners work in groups, discuss their ideas and decide how to act out parts of the story that were not mentioned in the original text.</w:t>
            </w:r>
          </w:p>
        </w:tc>
      </w:tr>
      <w:tr w:rsidR="009F59BA" w:rsidRPr="004B49C0" w:rsidTr="003608DE">
        <w:trPr>
          <w:trHeight w:val="23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Summary evaluation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What two things went really well (consider both teaching and learning)?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1: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2: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What two things would have improved the lesson (consider both teaching and learning)?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1: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2:</w:t>
            </w:r>
          </w:p>
          <w:p w:rsidR="009F59BA" w:rsidRPr="004B49C0" w:rsidRDefault="009F59BA" w:rsidP="009839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B49C0">
              <w:rPr>
                <w:rFonts w:ascii="Times New Roman" w:hAnsi="Times New Roman"/>
                <w:sz w:val="28"/>
                <w:szCs w:val="28"/>
                <w:lang w:val="en-US" w:eastAsia="en-GB"/>
              </w:rPr>
              <w:t>What have I learned from the lesson about this class or individuals that will inform my next lesson?</w:t>
            </w:r>
          </w:p>
        </w:tc>
      </w:tr>
    </w:tbl>
    <w:p w:rsidR="00C260B3" w:rsidRPr="0058462F" w:rsidRDefault="00C260B3" w:rsidP="00C260B3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bookmarkStart w:id="5" w:name="_GoBack"/>
      <w:bookmarkEnd w:id="5"/>
    </w:p>
    <w:p w:rsidR="0059149E" w:rsidRPr="0058462F" w:rsidRDefault="0059149E" w:rsidP="00C260B3">
      <w:pPr>
        <w:widowControl/>
        <w:spacing w:line="240" w:lineRule="auto"/>
        <w:rPr>
          <w:rFonts w:ascii="Times New Roman" w:hAnsi="Times New Roman"/>
          <w:b/>
          <w:sz w:val="24"/>
          <w:lang w:val="en-US"/>
        </w:rPr>
      </w:pPr>
    </w:p>
    <w:sectPr w:rsidR="0059149E" w:rsidRPr="0058462F" w:rsidSect="00C260B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45E"/>
    <w:multiLevelType w:val="hybridMultilevel"/>
    <w:tmpl w:val="3866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40E34"/>
    <w:multiLevelType w:val="hybridMultilevel"/>
    <w:tmpl w:val="46D0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3455"/>
    <w:multiLevelType w:val="hybridMultilevel"/>
    <w:tmpl w:val="AC48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1CCD"/>
    <w:multiLevelType w:val="hybridMultilevel"/>
    <w:tmpl w:val="60062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D07D94"/>
    <w:multiLevelType w:val="hybridMultilevel"/>
    <w:tmpl w:val="2162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E5A8E"/>
    <w:multiLevelType w:val="hybridMultilevel"/>
    <w:tmpl w:val="4D4A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F493D"/>
    <w:multiLevelType w:val="hybridMultilevel"/>
    <w:tmpl w:val="392A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B7CBE"/>
    <w:multiLevelType w:val="hybridMultilevel"/>
    <w:tmpl w:val="82545B42"/>
    <w:lvl w:ilvl="0" w:tplc="6A3044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66651"/>
    <w:multiLevelType w:val="hybridMultilevel"/>
    <w:tmpl w:val="E7241056"/>
    <w:lvl w:ilvl="0" w:tplc="90CEBF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00"/>
    <w:rsid w:val="0001245E"/>
    <w:rsid w:val="00012A8F"/>
    <w:rsid w:val="00021E77"/>
    <w:rsid w:val="0002417A"/>
    <w:rsid w:val="00041C04"/>
    <w:rsid w:val="0005200B"/>
    <w:rsid w:val="00056FD7"/>
    <w:rsid w:val="00086591"/>
    <w:rsid w:val="000A49CE"/>
    <w:rsid w:val="000D6E91"/>
    <w:rsid w:val="000E1BAE"/>
    <w:rsid w:val="000F5461"/>
    <w:rsid w:val="0010027E"/>
    <w:rsid w:val="00103DE0"/>
    <w:rsid w:val="0011213E"/>
    <w:rsid w:val="00133C95"/>
    <w:rsid w:val="00142EDA"/>
    <w:rsid w:val="00152039"/>
    <w:rsid w:val="00154AE7"/>
    <w:rsid w:val="00156C85"/>
    <w:rsid w:val="00165999"/>
    <w:rsid w:val="00170AB9"/>
    <w:rsid w:val="00170E6A"/>
    <w:rsid w:val="00175887"/>
    <w:rsid w:val="001C714E"/>
    <w:rsid w:val="00236856"/>
    <w:rsid w:val="002376A6"/>
    <w:rsid w:val="00251498"/>
    <w:rsid w:val="0026091E"/>
    <w:rsid w:val="00262B26"/>
    <w:rsid w:val="002802FE"/>
    <w:rsid w:val="002812EC"/>
    <w:rsid w:val="002A64EC"/>
    <w:rsid w:val="002F0440"/>
    <w:rsid w:val="00310B9F"/>
    <w:rsid w:val="00327150"/>
    <w:rsid w:val="00331741"/>
    <w:rsid w:val="00346CBC"/>
    <w:rsid w:val="00365267"/>
    <w:rsid w:val="003B1FE9"/>
    <w:rsid w:val="003B4CF0"/>
    <w:rsid w:val="003B7320"/>
    <w:rsid w:val="003C2FEE"/>
    <w:rsid w:val="003C783E"/>
    <w:rsid w:val="003D7AD5"/>
    <w:rsid w:val="004009D7"/>
    <w:rsid w:val="00415AB2"/>
    <w:rsid w:val="00436400"/>
    <w:rsid w:val="0044793A"/>
    <w:rsid w:val="0045178B"/>
    <w:rsid w:val="00472A80"/>
    <w:rsid w:val="00477A56"/>
    <w:rsid w:val="004A44B7"/>
    <w:rsid w:val="004B49C0"/>
    <w:rsid w:val="004B5B1B"/>
    <w:rsid w:val="004B6044"/>
    <w:rsid w:val="004C483F"/>
    <w:rsid w:val="004C4E6C"/>
    <w:rsid w:val="004D169C"/>
    <w:rsid w:val="004E5CB8"/>
    <w:rsid w:val="004F169A"/>
    <w:rsid w:val="00521956"/>
    <w:rsid w:val="0053426A"/>
    <w:rsid w:val="00540F91"/>
    <w:rsid w:val="00565799"/>
    <w:rsid w:val="00570CEE"/>
    <w:rsid w:val="0058462F"/>
    <w:rsid w:val="0059149E"/>
    <w:rsid w:val="005B0444"/>
    <w:rsid w:val="005B3554"/>
    <w:rsid w:val="005C3C6B"/>
    <w:rsid w:val="005C456A"/>
    <w:rsid w:val="005F0205"/>
    <w:rsid w:val="005F3E58"/>
    <w:rsid w:val="005F69AF"/>
    <w:rsid w:val="00662D67"/>
    <w:rsid w:val="00671353"/>
    <w:rsid w:val="00691C66"/>
    <w:rsid w:val="006A2CEF"/>
    <w:rsid w:val="006B30D0"/>
    <w:rsid w:val="006D2215"/>
    <w:rsid w:val="006E06FF"/>
    <w:rsid w:val="006E0F2A"/>
    <w:rsid w:val="006F4DF7"/>
    <w:rsid w:val="00703FF1"/>
    <w:rsid w:val="0073629B"/>
    <w:rsid w:val="007445BA"/>
    <w:rsid w:val="00766F3B"/>
    <w:rsid w:val="00770427"/>
    <w:rsid w:val="007A7B2D"/>
    <w:rsid w:val="007B75D1"/>
    <w:rsid w:val="007C05AA"/>
    <w:rsid w:val="007D0156"/>
    <w:rsid w:val="007D6ACC"/>
    <w:rsid w:val="007F01DD"/>
    <w:rsid w:val="0080204E"/>
    <w:rsid w:val="00813BC3"/>
    <w:rsid w:val="008319CC"/>
    <w:rsid w:val="00837AAB"/>
    <w:rsid w:val="0085782B"/>
    <w:rsid w:val="00875EFD"/>
    <w:rsid w:val="008879BC"/>
    <w:rsid w:val="008B372A"/>
    <w:rsid w:val="008B5467"/>
    <w:rsid w:val="008B7E18"/>
    <w:rsid w:val="008C2D6E"/>
    <w:rsid w:val="008F6FBD"/>
    <w:rsid w:val="00946CD6"/>
    <w:rsid w:val="00954DDC"/>
    <w:rsid w:val="0097458E"/>
    <w:rsid w:val="0097469E"/>
    <w:rsid w:val="009839E9"/>
    <w:rsid w:val="00994C2B"/>
    <w:rsid w:val="009A040E"/>
    <w:rsid w:val="009A7D9F"/>
    <w:rsid w:val="009D6E42"/>
    <w:rsid w:val="009E276F"/>
    <w:rsid w:val="009F59BA"/>
    <w:rsid w:val="00A370CB"/>
    <w:rsid w:val="00A60D3A"/>
    <w:rsid w:val="00A64C10"/>
    <w:rsid w:val="00A66088"/>
    <w:rsid w:val="00A75987"/>
    <w:rsid w:val="00A93E35"/>
    <w:rsid w:val="00AA0640"/>
    <w:rsid w:val="00AA1CB6"/>
    <w:rsid w:val="00AA4E3F"/>
    <w:rsid w:val="00AB2103"/>
    <w:rsid w:val="00AB351B"/>
    <w:rsid w:val="00AB4A8C"/>
    <w:rsid w:val="00AC07F1"/>
    <w:rsid w:val="00AC27EF"/>
    <w:rsid w:val="00AE3031"/>
    <w:rsid w:val="00AE5317"/>
    <w:rsid w:val="00AF1AE5"/>
    <w:rsid w:val="00AF5AB9"/>
    <w:rsid w:val="00B262B6"/>
    <w:rsid w:val="00B27ABB"/>
    <w:rsid w:val="00B44856"/>
    <w:rsid w:val="00B534AA"/>
    <w:rsid w:val="00B57E56"/>
    <w:rsid w:val="00B6305A"/>
    <w:rsid w:val="00B77B7B"/>
    <w:rsid w:val="00B94B10"/>
    <w:rsid w:val="00B96AA0"/>
    <w:rsid w:val="00BA6F6A"/>
    <w:rsid w:val="00BB10BE"/>
    <w:rsid w:val="00BB2409"/>
    <w:rsid w:val="00BD2BE0"/>
    <w:rsid w:val="00BE7B91"/>
    <w:rsid w:val="00C0373F"/>
    <w:rsid w:val="00C069D8"/>
    <w:rsid w:val="00C10D5E"/>
    <w:rsid w:val="00C23C0F"/>
    <w:rsid w:val="00C260B3"/>
    <w:rsid w:val="00C308F1"/>
    <w:rsid w:val="00C32FEF"/>
    <w:rsid w:val="00C34800"/>
    <w:rsid w:val="00C6444D"/>
    <w:rsid w:val="00CA3681"/>
    <w:rsid w:val="00CB2969"/>
    <w:rsid w:val="00CC1B01"/>
    <w:rsid w:val="00CC3E9C"/>
    <w:rsid w:val="00CC4911"/>
    <w:rsid w:val="00CD0878"/>
    <w:rsid w:val="00CD44B0"/>
    <w:rsid w:val="00CE4740"/>
    <w:rsid w:val="00CF7356"/>
    <w:rsid w:val="00CF7992"/>
    <w:rsid w:val="00D059E6"/>
    <w:rsid w:val="00D12E6C"/>
    <w:rsid w:val="00D2121F"/>
    <w:rsid w:val="00D37B9D"/>
    <w:rsid w:val="00D7278F"/>
    <w:rsid w:val="00D777A4"/>
    <w:rsid w:val="00D8671B"/>
    <w:rsid w:val="00DB083C"/>
    <w:rsid w:val="00DB37FC"/>
    <w:rsid w:val="00DB5C8E"/>
    <w:rsid w:val="00DD1542"/>
    <w:rsid w:val="00DD2075"/>
    <w:rsid w:val="00DD2DC6"/>
    <w:rsid w:val="00DE173D"/>
    <w:rsid w:val="00DF5F17"/>
    <w:rsid w:val="00E170B9"/>
    <w:rsid w:val="00E21E7B"/>
    <w:rsid w:val="00E30A4C"/>
    <w:rsid w:val="00E3708F"/>
    <w:rsid w:val="00E625D7"/>
    <w:rsid w:val="00E83F73"/>
    <w:rsid w:val="00EA3ED7"/>
    <w:rsid w:val="00EA6E8C"/>
    <w:rsid w:val="00EB161D"/>
    <w:rsid w:val="00EC3FDB"/>
    <w:rsid w:val="00EE12E8"/>
    <w:rsid w:val="00F00218"/>
    <w:rsid w:val="00F06966"/>
    <w:rsid w:val="00F13492"/>
    <w:rsid w:val="00F56DB7"/>
    <w:rsid w:val="00F63FD8"/>
    <w:rsid w:val="00F81D63"/>
    <w:rsid w:val="00F85D3B"/>
    <w:rsid w:val="00FA14CD"/>
    <w:rsid w:val="00FA576F"/>
    <w:rsid w:val="00FC0482"/>
    <w:rsid w:val="00FC0B25"/>
    <w:rsid w:val="00FC1FFA"/>
    <w:rsid w:val="00FF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94B77-6110-4AFF-8E30-47F4E09D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0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436400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6400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3">
    <w:name w:val="Table Grid"/>
    <w:basedOn w:val="a1"/>
    <w:uiPriority w:val="99"/>
    <w:rsid w:val="00436400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36400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36400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436400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C260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0B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pvl</dc:creator>
  <cp:lastModifiedBy>хп</cp:lastModifiedBy>
  <cp:revision>3</cp:revision>
  <dcterms:created xsi:type="dcterms:W3CDTF">2018-01-10T07:36:00Z</dcterms:created>
  <dcterms:modified xsi:type="dcterms:W3CDTF">2018-04-09T12:22:00Z</dcterms:modified>
</cp:coreProperties>
</file>