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C4" w:rsidRDefault="00B07DC4" w:rsidP="00B07D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учебной работы за 3 четверть</w:t>
      </w:r>
    </w:p>
    <w:p w:rsidR="00B07DC4" w:rsidRDefault="00B07DC4" w:rsidP="00B07D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 «Первомайская средняя школа»</w:t>
      </w:r>
    </w:p>
    <w:p w:rsidR="00C552DE" w:rsidRDefault="00B07DC4" w:rsidP="00B07D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– 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7DC4" w:rsidRDefault="00B07DC4" w:rsidP="00B07D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07DC4" w:rsidRDefault="00B07DC4" w:rsidP="00B90509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0509" w:rsidRPr="00B905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начало 3 четверти в ГУ «Первомайская средняя школа» обучалось 193 учащихся, на конец четверти – 192 (выбыл ученик 2 «Б» класса Самодуров Д.).</w:t>
      </w:r>
    </w:p>
    <w:p w:rsidR="00B07DC4" w:rsidRDefault="00B07DC4" w:rsidP="00B90509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0509" w:rsidRPr="00B905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Рассмотрим результаты учебной деятельности за 3 четверть:</w:t>
      </w:r>
    </w:p>
    <w:p w:rsidR="00B07DC4" w:rsidRDefault="00B07DC4" w:rsidP="00B90509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школе 18 отличников, 80 ударников, неуспевающих нет.</w:t>
      </w:r>
    </w:p>
    <w:p w:rsidR="00B07DC4" w:rsidRDefault="00B07DC4" w:rsidP="00B90509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знаний по школе составило 51 %, успеваемость – 100 %. Качество знаний повысилось на 7 % за счет первоклассников. Качество знаний в начальных классах составило </w:t>
      </w:r>
      <w:r w:rsidR="002C0BA8">
        <w:rPr>
          <w:rFonts w:ascii="Times New Roman" w:hAnsi="Times New Roman" w:cs="Times New Roman"/>
          <w:sz w:val="28"/>
          <w:szCs w:val="28"/>
        </w:rPr>
        <w:t xml:space="preserve">70 % . С русским языком обучения -70 %, с казахским языком обучения – 71%. Качество знаний в 1 «А» и в 1 «Б» классах – 100 %.  1 отличник в 1 «А» классе и 8 отличников в 1 «Б» классе. Картина повторяется: учителя в 1 классе дают большое количество отличников, но во 2 классе количество отличников резко падает. </w:t>
      </w:r>
    </w:p>
    <w:p w:rsidR="002C0BA8" w:rsidRDefault="00FC51BB" w:rsidP="00B90509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1BB">
        <w:rPr>
          <w:rFonts w:ascii="Times New Roman" w:hAnsi="Times New Roman" w:cs="Times New Roman"/>
          <w:sz w:val="28"/>
          <w:szCs w:val="28"/>
        </w:rPr>
        <w:t xml:space="preserve">        </w:t>
      </w:r>
      <w:r w:rsidR="00E529AC">
        <w:rPr>
          <w:rFonts w:ascii="Times New Roman" w:hAnsi="Times New Roman" w:cs="Times New Roman"/>
          <w:sz w:val="28"/>
          <w:szCs w:val="28"/>
        </w:rPr>
        <w:t>Качество знаний учащихся среднего звена составило 40%. Отличников нет, неуспевающих нет. Качество знаний с казахским языком обучения – 53,8%, качество знаний с русским языком обучения – 35%.</w:t>
      </w:r>
    </w:p>
    <w:p w:rsidR="00E529AC" w:rsidRDefault="00E529AC" w:rsidP="00B90509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в старшем звене – 38,8 %, успеваемость – 100%.</w:t>
      </w:r>
    </w:p>
    <w:p w:rsidR="00B07DC4" w:rsidRDefault="00B07DC4" w:rsidP="00B90509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учебной деятельности по классам:</w:t>
      </w:r>
    </w:p>
    <w:p w:rsidR="00E529AC" w:rsidRDefault="00E529AC" w:rsidP="00B90509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1682"/>
        <w:gridCol w:w="1713"/>
        <w:gridCol w:w="1518"/>
        <w:gridCol w:w="1518"/>
        <w:gridCol w:w="1750"/>
        <w:gridCol w:w="1816"/>
      </w:tblGrid>
      <w:tr w:rsidR="00E529AC" w:rsidTr="00833151">
        <w:trPr>
          <w:trHeight w:val="285"/>
        </w:trPr>
        <w:tc>
          <w:tcPr>
            <w:tcW w:w="1595" w:type="dxa"/>
            <w:vMerge w:val="restart"/>
          </w:tcPr>
          <w:p w:rsidR="00E529AC" w:rsidRPr="00E529AC" w:rsidRDefault="00E529AC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A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vMerge w:val="restart"/>
          </w:tcPr>
          <w:p w:rsidR="00E529AC" w:rsidRPr="00E529AC" w:rsidRDefault="00E529AC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A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6381" w:type="dxa"/>
            <w:gridSpan w:val="4"/>
            <w:tcBorders>
              <w:bottom w:val="single" w:sz="4" w:space="0" w:color="auto"/>
            </w:tcBorders>
          </w:tcPr>
          <w:p w:rsidR="00E529AC" w:rsidRPr="00E529AC" w:rsidRDefault="00E529AC" w:rsidP="00E529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AC">
              <w:rPr>
                <w:rFonts w:ascii="Times New Roman" w:hAnsi="Times New Roman" w:cs="Times New Roman"/>
                <w:b/>
                <w:sz w:val="28"/>
                <w:szCs w:val="28"/>
              </w:rPr>
              <w:t>Обучаются на:</w:t>
            </w:r>
          </w:p>
        </w:tc>
      </w:tr>
      <w:tr w:rsidR="00E529AC" w:rsidTr="00E529AC">
        <w:trPr>
          <w:trHeight w:val="353"/>
        </w:trPr>
        <w:tc>
          <w:tcPr>
            <w:tcW w:w="1595" w:type="dxa"/>
            <w:vMerge/>
          </w:tcPr>
          <w:p w:rsidR="00E529AC" w:rsidRPr="00E529AC" w:rsidRDefault="00E529AC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E529AC" w:rsidRPr="00E529AC" w:rsidRDefault="00E529AC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E529AC" w:rsidRPr="00E529AC" w:rsidRDefault="00E529AC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AC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E529AC" w:rsidRPr="00E529AC" w:rsidRDefault="00E529AC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AC">
              <w:rPr>
                <w:rFonts w:ascii="Times New Roman" w:hAnsi="Times New Roman" w:cs="Times New Roman"/>
                <w:b/>
                <w:sz w:val="28"/>
                <w:szCs w:val="28"/>
              </w:rPr>
              <w:t>«5» и «4»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E529AC" w:rsidRPr="00E529AC" w:rsidRDefault="00E529AC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AC">
              <w:rPr>
                <w:rFonts w:ascii="Times New Roman" w:hAnsi="Times New Roman" w:cs="Times New Roman"/>
                <w:b/>
                <w:sz w:val="28"/>
                <w:szCs w:val="28"/>
              </w:rPr>
              <w:t>Имеют «3» по одному предмету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E529AC" w:rsidRPr="00E529AC" w:rsidRDefault="00E529AC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освоили </w:t>
            </w:r>
            <w:proofErr w:type="spellStart"/>
            <w:r w:rsidRPr="00E529AC">
              <w:rPr>
                <w:rFonts w:ascii="Times New Roman" w:hAnsi="Times New Roman" w:cs="Times New Roman"/>
                <w:b/>
                <w:sz w:val="28"/>
                <w:szCs w:val="28"/>
              </w:rPr>
              <w:t>гос.стандарт</w:t>
            </w:r>
            <w:proofErr w:type="spellEnd"/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713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713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713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46AA" w:rsidRPr="0077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146AA" w:rsidRPr="007750C6">
              <w:rPr>
                <w:rFonts w:ascii="Times New Roman" w:hAnsi="Times New Roman" w:cs="Times New Roman"/>
                <w:sz w:val="24"/>
                <w:szCs w:val="24"/>
              </w:rPr>
              <w:t>Алимжанова</w:t>
            </w:r>
            <w:proofErr w:type="spellEnd"/>
            <w:r w:rsidR="004146AA" w:rsidRPr="007750C6">
              <w:rPr>
                <w:rFonts w:ascii="Times New Roman" w:hAnsi="Times New Roman" w:cs="Times New Roman"/>
                <w:sz w:val="24"/>
                <w:szCs w:val="24"/>
              </w:rPr>
              <w:t xml:space="preserve"> –родной язык, </w:t>
            </w:r>
            <w:proofErr w:type="spellStart"/>
            <w:r w:rsidR="004146AA" w:rsidRPr="007750C6">
              <w:rPr>
                <w:rFonts w:ascii="Times New Roman" w:hAnsi="Times New Roman" w:cs="Times New Roman"/>
                <w:sz w:val="24"/>
                <w:szCs w:val="24"/>
              </w:rPr>
              <w:t>Кошшыбай</w:t>
            </w:r>
            <w:proofErr w:type="spellEnd"/>
            <w:r w:rsidR="004146AA" w:rsidRPr="007750C6">
              <w:rPr>
                <w:rFonts w:ascii="Times New Roman" w:hAnsi="Times New Roman" w:cs="Times New Roman"/>
                <w:sz w:val="24"/>
                <w:szCs w:val="24"/>
              </w:rPr>
              <w:t xml:space="preserve"> – казахский язык</w:t>
            </w:r>
            <w:r w:rsidRPr="007750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713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713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713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713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713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E529AC" w:rsidRDefault="004146AA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7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50C6">
              <w:rPr>
                <w:rFonts w:ascii="Times New Roman" w:hAnsi="Times New Roman" w:cs="Times New Roman"/>
                <w:sz w:val="24"/>
                <w:szCs w:val="24"/>
              </w:rPr>
              <w:t>Кисметова</w:t>
            </w:r>
            <w:proofErr w:type="spellEnd"/>
            <w:r w:rsidRPr="007750C6">
              <w:rPr>
                <w:rFonts w:ascii="Times New Roman" w:hAnsi="Times New Roman" w:cs="Times New Roman"/>
                <w:sz w:val="24"/>
                <w:szCs w:val="24"/>
              </w:rPr>
              <w:t xml:space="preserve"> – русский язык)</w:t>
            </w: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Pr="00E529AC" w:rsidRDefault="00E529AC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AC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классы</w:t>
            </w:r>
          </w:p>
        </w:tc>
        <w:tc>
          <w:tcPr>
            <w:tcW w:w="1713" w:type="dxa"/>
          </w:tcPr>
          <w:p w:rsidR="00E529AC" w:rsidRPr="004146AA" w:rsidRDefault="004146AA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6A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750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E529AC" w:rsidRPr="004146AA" w:rsidRDefault="004146AA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6A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E529AC" w:rsidRPr="004146AA" w:rsidRDefault="004146AA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6A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95" w:type="dxa"/>
          </w:tcPr>
          <w:p w:rsidR="00E529AC" w:rsidRPr="007750C6" w:rsidRDefault="007750C6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E529AC" w:rsidRPr="007750C6" w:rsidRDefault="007750C6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713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713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713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«Б»</w:t>
            </w:r>
          </w:p>
        </w:tc>
        <w:tc>
          <w:tcPr>
            <w:tcW w:w="1713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E529AC" w:rsidRDefault="0084492B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449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492B">
              <w:rPr>
                <w:rFonts w:ascii="Times New Roman" w:hAnsi="Times New Roman" w:cs="Times New Roman"/>
                <w:sz w:val="24"/>
                <w:szCs w:val="24"/>
              </w:rPr>
              <w:t>Кисметов</w:t>
            </w:r>
            <w:proofErr w:type="spellEnd"/>
            <w:r w:rsidRPr="0084492B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математика)</w:t>
            </w: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713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713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713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529AC" w:rsidRDefault="00BA3C38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BA3C38">
              <w:rPr>
                <w:rFonts w:ascii="Times New Roman" w:hAnsi="Times New Roman" w:cs="Times New Roman"/>
                <w:sz w:val="24"/>
                <w:szCs w:val="24"/>
              </w:rPr>
              <w:t>жанов</w:t>
            </w:r>
            <w:proofErr w:type="spellEnd"/>
            <w:r w:rsidRPr="00BA3C3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3C3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BA3C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713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E529AC" w:rsidRPr="0084492B" w:rsidRDefault="0084492B" w:rsidP="00B07D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92B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84492B">
              <w:rPr>
                <w:rFonts w:ascii="Times New Roman" w:hAnsi="Times New Roman" w:cs="Times New Roman"/>
                <w:sz w:val="24"/>
                <w:szCs w:val="24"/>
              </w:rPr>
              <w:t>Мунт</w:t>
            </w:r>
            <w:proofErr w:type="spellEnd"/>
            <w:r w:rsidRPr="008449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4492B">
              <w:rPr>
                <w:rFonts w:ascii="Times New Roman" w:hAnsi="Times New Roman" w:cs="Times New Roman"/>
                <w:sz w:val="24"/>
                <w:szCs w:val="24"/>
              </w:rPr>
              <w:t>каз.яз</w:t>
            </w:r>
            <w:proofErr w:type="spellEnd"/>
            <w:r w:rsidRPr="0084492B">
              <w:rPr>
                <w:rFonts w:ascii="Times New Roman" w:hAnsi="Times New Roman" w:cs="Times New Roman"/>
                <w:sz w:val="24"/>
                <w:szCs w:val="24"/>
              </w:rPr>
              <w:t>., Совет – физика)</w:t>
            </w: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713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713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E529AC" w:rsidRDefault="00BA3C38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A3C38">
              <w:rPr>
                <w:rFonts w:ascii="Times New Roman" w:hAnsi="Times New Roman" w:cs="Times New Roman"/>
                <w:sz w:val="24"/>
                <w:szCs w:val="24"/>
              </w:rPr>
              <w:t xml:space="preserve">(Аксенова – </w:t>
            </w:r>
            <w:proofErr w:type="spellStart"/>
            <w:r w:rsidRPr="00BA3C38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r w:rsidRPr="00BA3C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Pr="00E529AC" w:rsidRDefault="00E529AC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AC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звено</w:t>
            </w:r>
          </w:p>
        </w:tc>
        <w:tc>
          <w:tcPr>
            <w:tcW w:w="1713" w:type="dxa"/>
          </w:tcPr>
          <w:p w:rsidR="00E529AC" w:rsidRPr="007750C6" w:rsidRDefault="007750C6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C6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595" w:type="dxa"/>
          </w:tcPr>
          <w:p w:rsidR="00E529AC" w:rsidRPr="007750C6" w:rsidRDefault="007750C6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E529AC" w:rsidRPr="007750C6" w:rsidRDefault="007750C6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C6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595" w:type="dxa"/>
          </w:tcPr>
          <w:p w:rsidR="00E529AC" w:rsidRPr="00BA3C38" w:rsidRDefault="00BA3C38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C3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1713" w:type="dxa"/>
          </w:tcPr>
          <w:p w:rsidR="00E529AC" w:rsidRDefault="0084492B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29AC" w:rsidRDefault="0084492B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529AC" w:rsidRDefault="0084492B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9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4492B">
              <w:rPr>
                <w:rFonts w:ascii="Times New Roman" w:hAnsi="Times New Roman" w:cs="Times New Roman"/>
                <w:sz w:val="24"/>
                <w:szCs w:val="24"/>
              </w:rPr>
              <w:t>Нальгиев</w:t>
            </w:r>
            <w:proofErr w:type="spellEnd"/>
            <w:r w:rsidRPr="0084492B">
              <w:rPr>
                <w:rFonts w:ascii="Times New Roman" w:hAnsi="Times New Roman" w:cs="Times New Roman"/>
                <w:sz w:val="24"/>
                <w:szCs w:val="24"/>
              </w:rPr>
              <w:t xml:space="preserve"> – русский яз., </w:t>
            </w:r>
            <w:proofErr w:type="spellStart"/>
            <w:r w:rsidRPr="0084492B">
              <w:rPr>
                <w:rFonts w:ascii="Times New Roman" w:hAnsi="Times New Roman" w:cs="Times New Roman"/>
                <w:sz w:val="24"/>
                <w:szCs w:val="24"/>
              </w:rPr>
              <w:t>Добриева</w:t>
            </w:r>
            <w:proofErr w:type="spellEnd"/>
            <w:r w:rsidRPr="008449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449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8449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1713" w:type="dxa"/>
          </w:tcPr>
          <w:p w:rsidR="00E529AC" w:rsidRDefault="0084492B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529AC" w:rsidRDefault="0084492B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529AC" w:rsidRDefault="00E529AC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Pr="00E529AC" w:rsidRDefault="00E529AC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AC">
              <w:rPr>
                <w:rFonts w:ascii="Times New Roman" w:hAnsi="Times New Roman" w:cs="Times New Roman"/>
                <w:b/>
                <w:sz w:val="28"/>
                <w:szCs w:val="28"/>
              </w:rPr>
              <w:t>Старшее звено</w:t>
            </w:r>
          </w:p>
        </w:tc>
        <w:tc>
          <w:tcPr>
            <w:tcW w:w="1713" w:type="dxa"/>
          </w:tcPr>
          <w:p w:rsidR="00E529AC" w:rsidRPr="0084492B" w:rsidRDefault="0084492B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92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E529AC" w:rsidRPr="0084492B" w:rsidRDefault="0084492B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9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E529AC" w:rsidRPr="0084492B" w:rsidRDefault="0084492B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92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E529AC" w:rsidRPr="0084492B" w:rsidRDefault="0084492B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9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E529AC" w:rsidRDefault="007750C6" w:rsidP="00B07D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AC" w:rsidTr="00E529AC">
        <w:tc>
          <w:tcPr>
            <w:tcW w:w="1595" w:type="dxa"/>
          </w:tcPr>
          <w:p w:rsidR="00E529AC" w:rsidRPr="00E529AC" w:rsidRDefault="00E529AC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3" w:type="dxa"/>
          </w:tcPr>
          <w:p w:rsidR="00E529AC" w:rsidRPr="0084492B" w:rsidRDefault="0084492B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92B"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1595" w:type="dxa"/>
          </w:tcPr>
          <w:p w:rsidR="00E529AC" w:rsidRPr="0084492B" w:rsidRDefault="0084492B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92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E529AC" w:rsidRPr="0084492B" w:rsidRDefault="0084492B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92B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595" w:type="dxa"/>
          </w:tcPr>
          <w:p w:rsidR="00E529AC" w:rsidRPr="00BA3C38" w:rsidRDefault="00BA3C38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C3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E529AC" w:rsidRPr="00BA3C38" w:rsidRDefault="007750C6" w:rsidP="00B07D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C3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529AC" w:rsidRDefault="00E529AC" w:rsidP="00B07DC4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C7334F" w:rsidRPr="00B07DC4" w:rsidRDefault="00C7334F" w:rsidP="00B07DC4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директора по учебной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работе: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C7334F" w:rsidRPr="00B07DC4" w:rsidSect="00B07D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C4"/>
    <w:rsid w:val="00082F5D"/>
    <w:rsid w:val="002C0BA8"/>
    <w:rsid w:val="00403D8A"/>
    <w:rsid w:val="004146AA"/>
    <w:rsid w:val="006B4AF8"/>
    <w:rsid w:val="006C3E22"/>
    <w:rsid w:val="007750C6"/>
    <w:rsid w:val="007D0096"/>
    <w:rsid w:val="0084492B"/>
    <w:rsid w:val="008C30B7"/>
    <w:rsid w:val="00A151F5"/>
    <w:rsid w:val="00A26B63"/>
    <w:rsid w:val="00A844BA"/>
    <w:rsid w:val="00B07DC4"/>
    <w:rsid w:val="00B90509"/>
    <w:rsid w:val="00BA3C38"/>
    <w:rsid w:val="00C552DE"/>
    <w:rsid w:val="00C7334F"/>
    <w:rsid w:val="00D52202"/>
    <w:rsid w:val="00E529AC"/>
    <w:rsid w:val="00FC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24E1D-985A-46AE-9575-0466CA34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хп</cp:lastModifiedBy>
  <cp:revision>6</cp:revision>
  <dcterms:created xsi:type="dcterms:W3CDTF">2018-03-27T04:53:00Z</dcterms:created>
  <dcterms:modified xsi:type="dcterms:W3CDTF">2018-04-06T10:52:00Z</dcterms:modified>
</cp:coreProperties>
</file>